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5E1C7A" w14:textId="400A3E72" w:rsidR="009F7C8F" w:rsidRPr="005E09CA" w:rsidRDefault="00BD518D" w:rsidP="00C752A6">
      <w:pPr>
        <w:pStyle w:val="Title1"/>
      </w:pPr>
      <w:r w:rsidRPr="005E09CA">
        <w:t>AGENDA</w:t>
      </w:r>
      <w:r w:rsidR="0054777B" w:rsidRPr="005E09CA">
        <w:t xml:space="preserve"> </w:t>
      </w:r>
      <w:r w:rsidR="00316158">
        <w:t>ONLINE WORKSHOP</w:t>
      </w:r>
    </w:p>
    <w:p w14:paraId="370ED259" w14:textId="2618C1AA" w:rsidR="00D479B5" w:rsidRPr="00D479B5" w:rsidRDefault="00F57378" w:rsidP="00D479B5">
      <w:pPr>
        <w:pStyle w:val="Title1"/>
        <w:rPr>
          <w:i/>
          <w:iCs/>
          <w:lang w:val="en-US"/>
        </w:rPr>
      </w:pPr>
      <w:bookmarkStart w:id="0" w:name="_Hlk189813979"/>
      <w:r w:rsidRPr="00F57378">
        <w:rPr>
          <w:i/>
          <w:iCs/>
          <w:lang w:val="en-US"/>
        </w:rPr>
        <w:t>“</w:t>
      </w:r>
      <w:proofErr w:type="spellStart"/>
      <w:r w:rsidR="00316158">
        <w:rPr>
          <w:rFonts w:ascii="Aptos" w:hAnsi="Aptos"/>
          <w:color w:val="212121"/>
        </w:rPr>
        <w:t>Protein</w:t>
      </w:r>
      <w:proofErr w:type="spellEnd"/>
      <w:r w:rsidR="00316158">
        <w:rPr>
          <w:rFonts w:ascii="Aptos" w:hAnsi="Aptos"/>
          <w:color w:val="212121"/>
        </w:rPr>
        <w:t xml:space="preserve"> </w:t>
      </w:r>
      <w:proofErr w:type="spellStart"/>
      <w:r w:rsidR="00316158">
        <w:rPr>
          <w:rFonts w:ascii="Aptos" w:hAnsi="Aptos"/>
          <w:color w:val="212121"/>
        </w:rPr>
        <w:t>Degradation</w:t>
      </w:r>
      <w:proofErr w:type="spellEnd"/>
      <w:r w:rsidR="00316158">
        <w:rPr>
          <w:rFonts w:ascii="Aptos" w:hAnsi="Aptos"/>
          <w:color w:val="212121"/>
        </w:rPr>
        <w:t xml:space="preserve"> as a </w:t>
      </w:r>
      <w:proofErr w:type="spellStart"/>
      <w:r w:rsidR="00316158">
        <w:rPr>
          <w:rFonts w:ascii="Aptos" w:hAnsi="Aptos"/>
          <w:color w:val="212121"/>
        </w:rPr>
        <w:t>cutting-edge</w:t>
      </w:r>
      <w:proofErr w:type="spellEnd"/>
      <w:r w:rsidR="00316158">
        <w:rPr>
          <w:rFonts w:ascii="Aptos" w:hAnsi="Aptos"/>
          <w:color w:val="212121"/>
        </w:rPr>
        <w:t xml:space="preserve"> </w:t>
      </w:r>
      <w:proofErr w:type="spellStart"/>
      <w:r w:rsidR="00316158">
        <w:rPr>
          <w:rFonts w:ascii="Aptos" w:hAnsi="Aptos"/>
          <w:color w:val="212121"/>
        </w:rPr>
        <w:t>approach</w:t>
      </w:r>
      <w:proofErr w:type="spellEnd"/>
      <w:r w:rsidR="00316158">
        <w:rPr>
          <w:rFonts w:ascii="Aptos" w:hAnsi="Aptos"/>
          <w:color w:val="212121"/>
        </w:rPr>
        <w:t xml:space="preserve"> in </w:t>
      </w:r>
      <w:proofErr w:type="spellStart"/>
      <w:r w:rsidR="00316158">
        <w:rPr>
          <w:rFonts w:ascii="Aptos" w:hAnsi="Aptos"/>
          <w:color w:val="212121"/>
        </w:rPr>
        <w:t>drug</w:t>
      </w:r>
      <w:proofErr w:type="spellEnd"/>
      <w:r w:rsidR="00316158">
        <w:rPr>
          <w:rFonts w:ascii="Aptos" w:hAnsi="Aptos"/>
          <w:color w:val="212121"/>
        </w:rPr>
        <w:t xml:space="preserve"> </w:t>
      </w:r>
      <w:proofErr w:type="spellStart"/>
      <w:r w:rsidR="00316158">
        <w:rPr>
          <w:rFonts w:ascii="Aptos" w:hAnsi="Aptos"/>
          <w:color w:val="212121"/>
        </w:rPr>
        <w:t>discovery</w:t>
      </w:r>
      <w:proofErr w:type="spellEnd"/>
      <w:r w:rsidR="00D479B5">
        <w:rPr>
          <w:i/>
          <w:iCs/>
          <w:lang w:val="en-US"/>
        </w:rPr>
        <w:t>”</w:t>
      </w:r>
    </w:p>
    <w:p w14:paraId="73ADB4E9" w14:textId="68C74F90" w:rsidR="006B292A" w:rsidRDefault="00316158" w:rsidP="00D479B5">
      <w:pPr>
        <w:pStyle w:val="Title1"/>
        <w:rPr>
          <w:lang w:val="en-US"/>
        </w:rPr>
      </w:pPr>
      <w:r>
        <w:rPr>
          <w:i/>
          <w:iCs/>
          <w:lang w:val="en-US"/>
        </w:rPr>
        <w:t>(</w:t>
      </w:r>
      <w:r w:rsidR="00D479B5" w:rsidRPr="00D479B5">
        <w:rPr>
          <w:i/>
          <w:iCs/>
          <w:lang w:val="en-US"/>
        </w:rPr>
        <w:t>Co-organized by WG2</w:t>
      </w:r>
      <w:r w:rsidR="00D479B5">
        <w:rPr>
          <w:i/>
          <w:iCs/>
          <w:lang w:val="en-US"/>
        </w:rPr>
        <w:t xml:space="preserve"> and</w:t>
      </w:r>
      <w:r w:rsidR="00D479B5" w:rsidRPr="00D479B5">
        <w:rPr>
          <w:i/>
          <w:iCs/>
          <w:lang w:val="en-US"/>
        </w:rPr>
        <w:t xml:space="preserve"> HG4</w:t>
      </w:r>
      <w:r w:rsidR="00D479B5">
        <w:rPr>
          <w:i/>
          <w:iCs/>
          <w:lang w:val="en-US"/>
        </w:rPr>
        <w:t>)</w:t>
      </w:r>
      <w:bookmarkStart w:id="1" w:name="_Hlk229135252"/>
    </w:p>
    <w:p w14:paraId="437430DA" w14:textId="00252096" w:rsidR="00F57378" w:rsidRPr="00F57378" w:rsidRDefault="00D479B5" w:rsidP="00F57378">
      <w:pPr>
        <w:pStyle w:val="Title1"/>
        <w:rPr>
          <w:lang w:val="en-US"/>
        </w:rPr>
      </w:pPr>
      <w:r>
        <w:rPr>
          <w:lang w:val="en-US"/>
        </w:rPr>
        <w:t>October</w:t>
      </w:r>
      <w:r w:rsidR="00F57378" w:rsidRPr="00F57378">
        <w:rPr>
          <w:lang w:val="en-US"/>
        </w:rPr>
        <w:t xml:space="preserve"> </w:t>
      </w:r>
      <w:r>
        <w:rPr>
          <w:lang w:val="en-US"/>
        </w:rPr>
        <w:t>9</w:t>
      </w:r>
      <w:r w:rsidR="00F57378" w:rsidRPr="00F57378">
        <w:rPr>
          <w:lang w:val="en-US"/>
        </w:rPr>
        <w:t xml:space="preserve">, 2026, from </w:t>
      </w:r>
      <w:r w:rsidR="00171951">
        <w:rPr>
          <w:lang w:val="en-US"/>
        </w:rPr>
        <w:t>1:30</w:t>
      </w:r>
      <w:r>
        <w:rPr>
          <w:lang w:val="en-US"/>
        </w:rPr>
        <w:t xml:space="preserve"> pm</w:t>
      </w:r>
      <w:r w:rsidR="00F57378" w:rsidRPr="00F57378">
        <w:rPr>
          <w:lang w:val="en-US"/>
        </w:rPr>
        <w:t xml:space="preserve"> to </w:t>
      </w:r>
      <w:r w:rsidR="00171951">
        <w:rPr>
          <w:lang w:val="en-US"/>
        </w:rPr>
        <w:t>3:30</w:t>
      </w:r>
      <w:r>
        <w:rPr>
          <w:lang w:val="en-US"/>
        </w:rPr>
        <w:t xml:space="preserve"> pm</w:t>
      </w:r>
      <w:r w:rsidR="00F57378" w:rsidRPr="00F57378">
        <w:rPr>
          <w:lang w:val="en-US"/>
        </w:rPr>
        <w:t xml:space="preserve"> CET</w:t>
      </w:r>
    </w:p>
    <w:bookmarkEnd w:id="1"/>
    <w:p w14:paraId="5B82FEC6" w14:textId="77777777" w:rsidR="00F57378" w:rsidRPr="00F57378" w:rsidRDefault="00F57378" w:rsidP="00F57378">
      <w:pPr>
        <w:pStyle w:val="Title1"/>
        <w:rPr>
          <w:lang w:val="en-US"/>
        </w:rPr>
      </w:pPr>
      <w:r w:rsidRPr="00F57378">
        <w:rPr>
          <w:lang w:val="en-US"/>
        </w:rPr>
        <w:t> </w:t>
      </w:r>
    </w:p>
    <w:p w14:paraId="4B74DB21" w14:textId="022F6756" w:rsidR="00F57378" w:rsidRPr="00F57378" w:rsidRDefault="00F57378" w:rsidP="00F57378">
      <w:pPr>
        <w:pStyle w:val="Title1"/>
        <w:rPr>
          <w:lang w:val="en-US"/>
        </w:rPr>
      </w:pPr>
      <w:r w:rsidRPr="00F57378">
        <w:rPr>
          <w:lang w:val="en-US"/>
        </w:rPr>
        <w:t xml:space="preserve">This </w:t>
      </w:r>
      <w:r w:rsidR="003D147F">
        <w:rPr>
          <w:lang w:val="en-US"/>
        </w:rPr>
        <w:t xml:space="preserve">interdisciplinary </w:t>
      </w:r>
      <w:r w:rsidR="00053A66">
        <w:rPr>
          <w:lang w:val="en-US"/>
        </w:rPr>
        <w:t>workshop will</w:t>
      </w:r>
      <w:r w:rsidR="00053A66" w:rsidRPr="00053A66">
        <w:rPr>
          <w:lang w:val="en-US"/>
        </w:rPr>
        <w:t xml:space="preserve"> provide a state-of-the-art overview </w:t>
      </w:r>
      <w:r w:rsidR="00D479B5" w:rsidRPr="00D479B5">
        <w:rPr>
          <w:i/>
          <w:iCs/>
          <w:lang w:val="en-US"/>
        </w:rPr>
        <w:t>the workshop will explore PROTACs and targeted protein degradation as innovative strategies relevant to drug discovery</w:t>
      </w:r>
      <w:r w:rsidR="00053A66" w:rsidRPr="00053A66">
        <w:rPr>
          <w:lang w:val="en-US"/>
        </w:rPr>
        <w:t>.</w:t>
      </w:r>
    </w:p>
    <w:p w14:paraId="794ED53D" w14:textId="77777777" w:rsidR="00F11264" w:rsidRDefault="00F11264" w:rsidP="00C752A6">
      <w:pPr>
        <w:pStyle w:val="Title1"/>
      </w:pPr>
    </w:p>
    <w:p w14:paraId="509BF127" w14:textId="4FB4E57C" w:rsidR="009151CB" w:rsidRDefault="004264FB" w:rsidP="00C752A6">
      <w:pPr>
        <w:pStyle w:val="Title1"/>
      </w:pPr>
      <w:r>
        <w:fldChar w:fldCharType="begin"/>
      </w:r>
      <w:r>
        <w:instrText xml:space="preserve"> INCLUDEPICTURE "/Users/elisauliassi/Library/Group Containers/UBF8T346G9.ms/WebArchiveCopyPasteTempFiles/com.microsoft.Word/266cb117-0ebd-4218-8e5f-16cb45083524"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5B43FE" wp14:editId="3AC0D61D">
            <wp:extent cx="4425032" cy="2490558"/>
            <wp:effectExtent l="0" t="0" r="0" b="0"/>
            <wp:docPr id="130746699" name="Immagine 2" descr="Immagine 1 gene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1 generat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154" cy="250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77CB0E4" w14:textId="758F619F" w:rsidR="001B0500" w:rsidRDefault="001B0500" w:rsidP="00C752A6">
      <w:pPr>
        <w:pStyle w:val="Title1"/>
      </w:pPr>
      <w:r>
        <w:t xml:space="preserve">TEAMS </w:t>
      </w:r>
      <w:proofErr w:type="gramStart"/>
      <w:r>
        <w:t>LINK</w:t>
      </w:r>
      <w:proofErr w:type="gramEnd"/>
    </w:p>
    <w:p w14:paraId="7BF7765B" w14:textId="79E3F08D" w:rsidR="001B0500" w:rsidRPr="001B0500" w:rsidRDefault="001B0500" w:rsidP="001B0500">
      <w:hyperlink r:id="rId11" w:tgtFrame="_blank" w:history="1">
        <w:r w:rsidRPr="001B0500">
          <w:rPr>
            <w:color w:val="0000FF"/>
            <w:u w:val="single"/>
          </w:rPr>
          <w:t>“</w:t>
        </w:r>
        <w:proofErr w:type="spellStart"/>
        <w:r w:rsidRPr="001B0500">
          <w:rPr>
            <w:color w:val="0000FF"/>
            <w:u w:val="single"/>
          </w:rPr>
          <w:t>Interdisciplinary</w:t>
        </w:r>
        <w:proofErr w:type="spellEnd"/>
        <w:r w:rsidRPr="001B0500">
          <w:rPr>
            <w:color w:val="0000FF"/>
            <w:u w:val="single"/>
          </w:rPr>
          <w:t xml:space="preserve"> Workshop on </w:t>
        </w:r>
        <w:proofErr w:type="spellStart"/>
        <w:r w:rsidRPr="001B0500">
          <w:rPr>
            <w:color w:val="0000FF"/>
            <w:u w:val="single"/>
          </w:rPr>
          <w:t>PROTACs</w:t>
        </w:r>
        <w:proofErr w:type="spellEnd"/>
        <w:r w:rsidRPr="001B0500">
          <w:rPr>
            <w:color w:val="0000FF"/>
            <w:u w:val="single"/>
          </w:rPr>
          <w:t>” Co-</w:t>
        </w:r>
        <w:proofErr w:type="spellStart"/>
        <w:r w:rsidRPr="001B0500">
          <w:rPr>
            <w:color w:val="0000FF"/>
            <w:u w:val="single"/>
          </w:rPr>
          <w:t>organized</w:t>
        </w:r>
        <w:proofErr w:type="spellEnd"/>
        <w:r w:rsidRPr="001B0500">
          <w:rPr>
            <w:color w:val="0000FF"/>
            <w:u w:val="single"/>
          </w:rPr>
          <w:t xml:space="preserve"> by WG2 and HG4) October 9, 2026</w:t>
        </w:r>
        <w:r>
          <w:rPr>
            <w:color w:val="0000FF"/>
            <w:u w:val="single"/>
          </w:rPr>
          <w:t>,</w:t>
        </w:r>
        <w:r w:rsidRPr="001B0500">
          <w:rPr>
            <w:color w:val="0000FF"/>
            <w:u w:val="single"/>
          </w:rPr>
          <w:t xml:space="preserve"> Partecipazione alla riunione |</w:t>
        </w:r>
        <w:r w:rsidRPr="001B0500">
          <w:rPr>
            <w:color w:val="0000FF"/>
            <w:u w:val="single"/>
          </w:rPr>
          <w:t xml:space="preserve"> </w:t>
        </w:r>
        <w:r w:rsidRPr="001B0500">
          <w:rPr>
            <w:color w:val="0000FF"/>
            <w:u w:val="single"/>
          </w:rPr>
          <w:t>Microsoft Teams</w:t>
        </w:r>
      </w:hyperlink>
    </w:p>
    <w:p w14:paraId="6659F3F2" w14:textId="77777777" w:rsidR="009151CB" w:rsidRDefault="009151CB" w:rsidP="00C752A6">
      <w:pPr>
        <w:pStyle w:val="Title1"/>
      </w:pPr>
    </w:p>
    <w:bookmarkEnd w:id="0"/>
    <w:p w14:paraId="15B0FF32" w14:textId="77777777" w:rsidR="00C251DD" w:rsidRPr="005E09CA" w:rsidRDefault="00C251DD" w:rsidP="00BD518D">
      <w:pPr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14:paraId="1C2840E1" w14:textId="16CB845F" w:rsidR="00321A1B" w:rsidRPr="00CA1A08" w:rsidRDefault="009151CB" w:rsidP="00CA1A08">
      <w:pPr>
        <w:pStyle w:val="xmsonormal"/>
        <w:shd w:val="clear" w:color="auto" w:fill="D9E2F3" w:themeFill="accent1" w:themeFillTint="33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en-US"/>
        </w:rPr>
      </w:pPr>
      <w:r w:rsidRPr="009151CB">
        <w:rPr>
          <w:rFonts w:ascii="Calibri" w:hAnsi="Calibri" w:cs="Calibri"/>
          <w:b/>
          <w:bCs/>
          <w:sz w:val="22"/>
          <w:szCs w:val="22"/>
          <w:lang w:val="en-US"/>
        </w:rPr>
        <w:t xml:space="preserve">October 9, 2026, from 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1.30</w:t>
      </w:r>
      <w:r w:rsidRPr="009151CB">
        <w:rPr>
          <w:rFonts w:ascii="Calibri" w:hAnsi="Calibri" w:cs="Calibri"/>
          <w:b/>
          <w:bCs/>
          <w:sz w:val="22"/>
          <w:szCs w:val="22"/>
          <w:lang w:val="en-US"/>
        </w:rPr>
        <w:t xml:space="preserve"> pm to 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3.30</w:t>
      </w:r>
      <w:r w:rsidRPr="009151CB">
        <w:rPr>
          <w:rFonts w:ascii="Calibri" w:hAnsi="Calibri" w:cs="Calibri"/>
          <w:b/>
          <w:bCs/>
          <w:sz w:val="22"/>
          <w:szCs w:val="22"/>
          <w:lang w:val="en-US"/>
        </w:rPr>
        <w:t xml:space="preserve"> pm CET</w:t>
      </w:r>
    </w:p>
    <w:p w14:paraId="54E35525" w14:textId="77777777" w:rsidR="007B1B08" w:rsidRPr="005E09CA" w:rsidRDefault="007B1B08" w:rsidP="007B1B08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CCB7B40" w14:textId="25EE3BEF" w:rsidR="00E841D1" w:rsidRDefault="00954CC6" w:rsidP="00A53377">
      <w:pPr>
        <w:tabs>
          <w:tab w:val="left" w:pos="360"/>
        </w:tabs>
        <w:suppressAutoHyphens/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1</w:t>
      </w:r>
      <w:r w:rsidR="00A53377"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: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3</w:t>
      </w:r>
      <w:r w:rsidR="00A53377"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0 –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1</w:t>
      </w:r>
      <w:r w:rsidR="00A53377"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: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4</w:t>
      </w:r>
      <w:r w:rsidR="008A2CC8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0</w:t>
      </w:r>
      <w:r w:rsidR="00A53377" w:rsidRPr="00A5337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  <w:r w:rsidR="00E841D1" w:rsidRPr="00A5337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Welcome and introduction</w:t>
      </w:r>
      <w:r w:rsidR="00FE33D1" w:rsidRPr="00A53377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</w:t>
      </w:r>
    </w:p>
    <w:p w14:paraId="5EC05913" w14:textId="77777777" w:rsidR="00954CC6" w:rsidRDefault="00954CC6" w:rsidP="00A53377">
      <w:pPr>
        <w:tabs>
          <w:tab w:val="left" w:pos="360"/>
        </w:tabs>
        <w:suppressAutoHyphens/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</w:p>
    <w:p w14:paraId="1F75A342" w14:textId="3B8916D4" w:rsidR="00A53377" w:rsidRDefault="00954CC6" w:rsidP="00954CC6">
      <w:pPr>
        <w:tabs>
          <w:tab w:val="left" w:pos="360"/>
        </w:tabs>
        <w:suppressAutoHyphens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1</w:t>
      </w:r>
      <w:r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: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40 </w:t>
      </w:r>
      <w:r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–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2</w:t>
      </w:r>
      <w:r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:0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5</w:t>
      </w:r>
      <w:r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</w:t>
      </w:r>
      <w:r w:rsidRPr="0031615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Dr</w:t>
      </w:r>
      <w:r w:rsidR="0031615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r w:rsidRPr="0031615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Niki Chondrogianni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- </w:t>
      </w:r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National </w:t>
      </w:r>
      <w:proofErr w:type="spellStart"/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Hellenic</w:t>
      </w:r>
      <w:proofErr w:type="spellEnd"/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Research</w:t>
      </w:r>
      <w:proofErr w:type="spellEnd"/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Foundation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</w:t>
      </w:r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Athens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</w:t>
      </w:r>
      <w:r w:rsidRPr="00954CC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Greece</w:t>
      </w:r>
    </w:p>
    <w:p w14:paraId="191F3CC7" w14:textId="20E17286" w:rsidR="00954CC6" w:rsidRDefault="00316158" w:rsidP="00316158">
      <w:pPr>
        <w:tabs>
          <w:tab w:val="left" w:pos="360"/>
        </w:tabs>
        <w:suppressAutoHyphens/>
        <w:ind w:left="993"/>
        <w:rPr>
          <w:rFonts w:ascii="Calibri" w:hAnsi="Calibri" w:cs="Calibri"/>
          <w:i/>
          <w:iCs/>
          <w:sz w:val="22"/>
          <w:szCs w:val="22"/>
          <w:lang w:val="en-US"/>
        </w:rPr>
      </w:pPr>
      <w:r w:rsidRPr="00316158">
        <w:rPr>
          <w:rFonts w:ascii="Calibri" w:hAnsi="Calibri" w:cs="Calibri"/>
          <w:i/>
          <w:iCs/>
          <w:sz w:val="22"/>
          <w:szCs w:val="22"/>
          <w:lang w:val="en-US"/>
        </w:rPr>
        <w:t>The proteasome function and implication in diseases</w:t>
      </w:r>
    </w:p>
    <w:p w14:paraId="64945550" w14:textId="77777777" w:rsidR="00316158" w:rsidRPr="00954CC6" w:rsidRDefault="00316158" w:rsidP="00954CC6">
      <w:pPr>
        <w:tabs>
          <w:tab w:val="left" w:pos="360"/>
        </w:tabs>
        <w:suppressAutoHyphens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731A29EA" w14:textId="3F24A0D8" w:rsidR="00B85487" w:rsidRDefault="008A2CC8" w:rsidP="00B85487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2</w:t>
      </w:r>
      <w:r w:rsidRPr="00AA79A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:</w:t>
      </w:r>
      <w:r w:rsidR="00954CC6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>05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</w:t>
      </w:r>
      <w:r w:rsidR="002F6B67">
        <w:rPr>
          <w:rFonts w:ascii="Calibri" w:hAnsi="Calibri" w:cs="Calibri"/>
          <w:b/>
          <w:bCs/>
          <w:sz w:val="22"/>
          <w:szCs w:val="22"/>
          <w:lang w:val="en-US"/>
        </w:rPr>
        <w:t xml:space="preserve">–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="002F6B67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 w:rsidR="0049248F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0</w:t>
      </w:r>
      <w:r w:rsidR="002F6B67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B85487">
        <w:rPr>
          <w:rFonts w:ascii="Calibri" w:hAnsi="Calibri" w:cs="Calibri"/>
          <w:b/>
          <w:bCs/>
          <w:sz w:val="22"/>
          <w:szCs w:val="22"/>
          <w:lang w:val="en-US"/>
        </w:rPr>
        <w:t>Dr</w:t>
      </w:r>
      <w:r w:rsidR="00FE33D1" w:rsidRPr="00A53377">
        <w:rPr>
          <w:rFonts w:ascii="Calibri" w:hAnsi="Calibri" w:cs="Calibri"/>
          <w:b/>
          <w:bCs/>
          <w:sz w:val="22"/>
          <w:szCs w:val="22"/>
          <w:lang w:val="en-US"/>
        </w:rPr>
        <w:t xml:space="preserve">. </w:t>
      </w:r>
      <w:r w:rsidR="00B85487" w:rsidRPr="00B85487">
        <w:rPr>
          <w:rFonts w:ascii="Calibri" w:hAnsi="Calibri" w:cs="Calibri"/>
          <w:b/>
          <w:bCs/>
          <w:sz w:val="22"/>
          <w:szCs w:val="22"/>
        </w:rPr>
        <w:t xml:space="preserve">Cécile </w:t>
      </w:r>
      <w:proofErr w:type="spellStart"/>
      <w:r w:rsidR="00B85487" w:rsidRPr="00B85487">
        <w:rPr>
          <w:rFonts w:ascii="Calibri" w:hAnsi="Calibri" w:cs="Calibri"/>
          <w:b/>
          <w:bCs/>
          <w:sz w:val="22"/>
          <w:szCs w:val="22"/>
        </w:rPr>
        <w:t>Exertier</w:t>
      </w:r>
      <w:proofErr w:type="spellEnd"/>
      <w:r w:rsidR="00B85487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B85487" w:rsidRPr="00E55521">
        <w:rPr>
          <w:rFonts w:ascii="Calibri" w:hAnsi="Calibri" w:cs="Calibri"/>
          <w:sz w:val="22"/>
          <w:szCs w:val="22"/>
        </w:rPr>
        <w:t xml:space="preserve">CNR - Institute </w:t>
      </w:r>
      <w:r w:rsidR="00954CC6">
        <w:rPr>
          <w:rFonts w:ascii="Calibri" w:hAnsi="Calibri" w:cs="Calibri"/>
          <w:sz w:val="22"/>
          <w:szCs w:val="22"/>
        </w:rPr>
        <w:t>o</w:t>
      </w:r>
      <w:r w:rsidR="00954CC6" w:rsidRPr="00E55521">
        <w:rPr>
          <w:rFonts w:ascii="Calibri" w:hAnsi="Calibri" w:cs="Calibri"/>
          <w:sz w:val="22"/>
          <w:szCs w:val="22"/>
        </w:rPr>
        <w:t xml:space="preserve">f </w:t>
      </w:r>
      <w:proofErr w:type="spellStart"/>
      <w:r w:rsidR="00954CC6" w:rsidRPr="00E55521">
        <w:rPr>
          <w:rFonts w:ascii="Calibri" w:hAnsi="Calibri" w:cs="Calibri"/>
          <w:sz w:val="22"/>
          <w:szCs w:val="22"/>
        </w:rPr>
        <w:t>Molecular</w:t>
      </w:r>
      <w:proofErr w:type="spellEnd"/>
      <w:r w:rsidR="00954CC6" w:rsidRPr="00E5552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54CC6" w:rsidRPr="00E55521">
        <w:rPr>
          <w:rFonts w:ascii="Calibri" w:hAnsi="Calibri" w:cs="Calibri"/>
          <w:sz w:val="22"/>
          <w:szCs w:val="22"/>
        </w:rPr>
        <w:t>Biology</w:t>
      </w:r>
      <w:proofErr w:type="spellEnd"/>
      <w:r w:rsidR="00954CC6" w:rsidRPr="00E55521">
        <w:rPr>
          <w:rFonts w:ascii="Calibri" w:hAnsi="Calibri" w:cs="Calibri"/>
          <w:sz w:val="22"/>
          <w:szCs w:val="22"/>
        </w:rPr>
        <w:t xml:space="preserve"> </w:t>
      </w:r>
      <w:r w:rsidR="00954CC6">
        <w:rPr>
          <w:rFonts w:ascii="Calibri" w:hAnsi="Calibri" w:cs="Calibri"/>
          <w:sz w:val="22"/>
          <w:szCs w:val="22"/>
        </w:rPr>
        <w:t>a</w:t>
      </w:r>
      <w:r w:rsidR="00954CC6" w:rsidRPr="00E55521">
        <w:rPr>
          <w:rFonts w:ascii="Calibri" w:hAnsi="Calibri" w:cs="Calibri"/>
          <w:sz w:val="22"/>
          <w:szCs w:val="22"/>
        </w:rPr>
        <w:t xml:space="preserve">nd </w:t>
      </w:r>
      <w:proofErr w:type="spellStart"/>
      <w:r w:rsidR="00954CC6" w:rsidRPr="00E55521">
        <w:rPr>
          <w:rFonts w:ascii="Calibri" w:hAnsi="Calibri" w:cs="Calibri"/>
          <w:sz w:val="22"/>
          <w:szCs w:val="22"/>
        </w:rPr>
        <w:t>Pathology</w:t>
      </w:r>
      <w:proofErr w:type="spellEnd"/>
      <w:r w:rsidR="00E55521">
        <w:rPr>
          <w:rFonts w:ascii="Calibri" w:hAnsi="Calibri" w:cs="Calibri"/>
          <w:sz w:val="22"/>
          <w:szCs w:val="22"/>
          <w:lang w:val="en-US"/>
        </w:rPr>
        <w:t>, Rome, Italy</w:t>
      </w:r>
    </w:p>
    <w:p w14:paraId="6CC67A53" w14:textId="23BADE23" w:rsidR="00FE33D1" w:rsidRDefault="00171951" w:rsidP="00316158">
      <w:pPr>
        <w:ind w:left="993"/>
        <w:rPr>
          <w:rFonts w:ascii="Calibri" w:hAnsi="Calibri" w:cs="Calibri"/>
          <w:i/>
          <w:iCs/>
          <w:sz w:val="22"/>
          <w:szCs w:val="22"/>
          <w:lang w:val="en-US"/>
        </w:rPr>
      </w:pPr>
      <w:r w:rsidRPr="00171951">
        <w:rPr>
          <w:rFonts w:ascii="Calibri" w:hAnsi="Calibri" w:cs="Calibri"/>
          <w:i/>
          <w:iCs/>
          <w:sz w:val="22"/>
          <w:szCs w:val="22"/>
          <w:lang w:val="en-US"/>
        </w:rPr>
        <w:t>Hijacking Leishmania’s ubiquitin-proteasome system through structure-guided PROTAC design</w:t>
      </w:r>
    </w:p>
    <w:p w14:paraId="64033BE4" w14:textId="77777777" w:rsidR="00FE33D1" w:rsidRPr="00E824ED" w:rsidRDefault="00FE33D1" w:rsidP="00FE33D1">
      <w:pPr>
        <w:pStyle w:val="Paragrafoelenco"/>
        <w:rPr>
          <w:rFonts w:ascii="Calibri" w:hAnsi="Calibri" w:cs="Calibri"/>
          <w:i/>
          <w:iCs/>
          <w:sz w:val="22"/>
          <w:szCs w:val="22"/>
          <w:lang w:val="en-US"/>
        </w:rPr>
      </w:pPr>
    </w:p>
    <w:p w14:paraId="384B65B9" w14:textId="7B71103E" w:rsidR="005D241E" w:rsidRDefault="00AF7F79" w:rsidP="005D241E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="00522DB5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 w:rsidR="00D722CF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0</w:t>
      </w:r>
      <w:r w:rsidR="00522DB5">
        <w:rPr>
          <w:rFonts w:ascii="Calibri" w:hAnsi="Calibri" w:cs="Calibri"/>
          <w:b/>
          <w:bCs/>
          <w:sz w:val="22"/>
          <w:szCs w:val="22"/>
          <w:lang w:val="en-US"/>
        </w:rPr>
        <w:t xml:space="preserve"> – 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="00522DB5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55</w:t>
      </w:r>
      <w:r w:rsidR="005D241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Prof</w:t>
      </w:r>
      <w:r w:rsidR="00316158">
        <w:rPr>
          <w:rFonts w:ascii="Calibri" w:hAnsi="Calibri" w:cs="Calibri"/>
          <w:b/>
          <w:bCs/>
          <w:sz w:val="22"/>
          <w:szCs w:val="22"/>
          <w:lang w:val="en-US"/>
        </w:rPr>
        <w:t>.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 Eleonora Diamanti</w:t>
      </w:r>
      <w:r w:rsidR="005D241E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5D241E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5D241E" w:rsidRPr="00A34368">
        <w:rPr>
          <w:rFonts w:ascii="Calibri" w:hAnsi="Calibri" w:cs="Calibri"/>
          <w:sz w:val="22"/>
          <w:szCs w:val="22"/>
        </w:rPr>
        <w:t xml:space="preserve">University of </w:t>
      </w:r>
      <w:r>
        <w:rPr>
          <w:rFonts w:ascii="Calibri" w:hAnsi="Calibri" w:cs="Calibri"/>
          <w:sz w:val="22"/>
          <w:szCs w:val="22"/>
        </w:rPr>
        <w:t>Verona, Italy</w:t>
      </w:r>
    </w:p>
    <w:p w14:paraId="3F8A2B78" w14:textId="0B7CDD5D" w:rsidR="005D241E" w:rsidRDefault="00316158" w:rsidP="00316158">
      <w:pPr>
        <w:ind w:left="993"/>
        <w:rPr>
          <w:rFonts w:ascii="Calibri" w:hAnsi="Calibri" w:cs="Calibri"/>
          <w:i/>
          <w:iCs/>
          <w:sz w:val="22"/>
          <w:szCs w:val="22"/>
          <w:lang w:val="en-US"/>
        </w:rPr>
      </w:pPr>
      <w:r w:rsidRPr="00316158">
        <w:rPr>
          <w:rFonts w:ascii="Calibri" w:hAnsi="Calibri" w:cs="Calibri"/>
          <w:i/>
          <w:iCs/>
          <w:sz w:val="22"/>
          <w:szCs w:val="22"/>
          <w:lang w:val="en-US"/>
        </w:rPr>
        <w:t>Use of PROTACs for the treatment of Flavivirus infections</w:t>
      </w:r>
    </w:p>
    <w:p w14:paraId="22DE0E32" w14:textId="77777777" w:rsidR="00AF6709" w:rsidRDefault="00AF6709" w:rsidP="00AF6709">
      <w:pPr>
        <w:ind w:firstLine="708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8590D80" w14:textId="4ADFCCC9" w:rsidR="005D241E" w:rsidRDefault="00954CC6" w:rsidP="005D241E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="004C16E8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5</w:t>
      </w:r>
      <w:r w:rsidR="00D722CF">
        <w:rPr>
          <w:rFonts w:ascii="Calibri" w:hAnsi="Calibri" w:cs="Calibri"/>
          <w:b/>
          <w:bCs/>
          <w:sz w:val="22"/>
          <w:szCs w:val="22"/>
          <w:lang w:val="en-US"/>
        </w:rPr>
        <w:t>5</w:t>
      </w:r>
      <w:r w:rsidR="004C16E8">
        <w:rPr>
          <w:rFonts w:ascii="Calibri" w:hAnsi="Calibri" w:cs="Calibri"/>
          <w:b/>
          <w:bCs/>
          <w:sz w:val="22"/>
          <w:szCs w:val="22"/>
          <w:lang w:val="en-US"/>
        </w:rPr>
        <w:t xml:space="preserve"> – </w:t>
      </w:r>
      <w:r w:rsidR="00292FC0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4C16E8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20</w:t>
      </w:r>
      <w:r w:rsidR="004C16E8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A0533A">
        <w:rPr>
          <w:rFonts w:ascii="Calibri" w:hAnsi="Calibri" w:cs="Calibri"/>
          <w:b/>
          <w:bCs/>
          <w:sz w:val="22"/>
          <w:szCs w:val="22"/>
          <w:lang w:val="en-US"/>
        </w:rPr>
        <w:t>Prof</w:t>
      </w:r>
      <w:r w:rsidR="005D241E">
        <w:rPr>
          <w:rFonts w:ascii="Calibri" w:hAnsi="Calibri" w:cs="Calibri"/>
          <w:b/>
          <w:bCs/>
          <w:sz w:val="22"/>
          <w:szCs w:val="22"/>
          <w:lang w:val="en-US"/>
        </w:rPr>
        <w:t>.</w:t>
      </w:r>
      <w:r w:rsidR="005D241E" w:rsidRPr="00142DE8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A0533A">
        <w:rPr>
          <w:rFonts w:ascii="Calibri" w:hAnsi="Calibri" w:cs="Calibri"/>
          <w:b/>
          <w:bCs/>
          <w:sz w:val="22"/>
          <w:szCs w:val="22"/>
          <w:lang w:val="en-US"/>
        </w:rPr>
        <w:t>Andrea Milelli</w:t>
      </w:r>
      <w:r w:rsidR="005D241E" w:rsidRPr="00142DE8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5D241E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5D241E" w:rsidRPr="00AB4BB7">
        <w:rPr>
          <w:rFonts w:ascii="Calibri" w:hAnsi="Calibri" w:cs="Calibri"/>
          <w:sz w:val="22"/>
          <w:szCs w:val="22"/>
          <w:lang w:val="en-US"/>
        </w:rPr>
        <w:t>Department of Pharmacy and Biotechnology</w:t>
      </w:r>
      <w:r w:rsidR="005D241E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5D241E">
        <w:rPr>
          <w:rFonts w:ascii="Calibri" w:hAnsi="Calibri" w:cs="Calibri"/>
          <w:color w:val="000000"/>
          <w:sz w:val="22"/>
          <w:szCs w:val="22"/>
        </w:rPr>
        <w:t>University of Bologna</w:t>
      </w:r>
    </w:p>
    <w:p w14:paraId="6B67C156" w14:textId="3F19734B" w:rsidR="005D241E" w:rsidRDefault="00316158" w:rsidP="00316158">
      <w:pPr>
        <w:ind w:left="284" w:firstLine="708"/>
        <w:rPr>
          <w:rFonts w:ascii="Calibri" w:hAnsi="Calibri" w:cs="Calibri"/>
          <w:i/>
          <w:iCs/>
          <w:sz w:val="22"/>
          <w:szCs w:val="22"/>
          <w:lang w:val="en-US"/>
        </w:rPr>
      </w:pPr>
      <w:r w:rsidRPr="00316158">
        <w:rPr>
          <w:rFonts w:ascii="Calibri" w:hAnsi="Calibri" w:cs="Calibri"/>
          <w:i/>
          <w:iCs/>
          <w:sz w:val="22"/>
          <w:szCs w:val="22"/>
          <w:lang w:val="en-US"/>
        </w:rPr>
        <w:t>Targeted Protein Degradation: New Perspectives in Neurodegeneration</w:t>
      </w:r>
    </w:p>
    <w:p w14:paraId="47AEE652" w14:textId="77777777" w:rsidR="00EB53E7" w:rsidRDefault="00EB53E7" w:rsidP="0061568E">
      <w:pPr>
        <w:rPr>
          <w:rFonts w:ascii="Calibri" w:hAnsi="Calibri" w:cs="Calibri"/>
          <w:sz w:val="22"/>
          <w:szCs w:val="22"/>
          <w:lang w:val="en-US"/>
        </w:rPr>
      </w:pPr>
    </w:p>
    <w:p w14:paraId="67032F14" w14:textId="666D195A" w:rsidR="00841B9C" w:rsidRPr="00EB69EF" w:rsidRDefault="00292FC0" w:rsidP="00EB69EF">
      <w:pPr>
        <w:rPr>
          <w:rFonts w:ascii="Calibri" w:hAnsi="Calibri" w:cs="Calibri"/>
          <w:sz w:val="22"/>
          <w:szCs w:val="22"/>
          <w:lang w:val="en-US"/>
        </w:rPr>
      </w:pPr>
      <w:r w:rsidRPr="00694924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EB69EF" w:rsidRPr="00694924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20</w:t>
      </w:r>
      <w:r w:rsidR="00694924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0C05B6">
        <w:rPr>
          <w:rFonts w:ascii="Calibri" w:hAnsi="Calibri" w:cs="Calibri"/>
          <w:b/>
          <w:bCs/>
          <w:sz w:val="22"/>
          <w:szCs w:val="22"/>
          <w:lang w:val="en-US"/>
        </w:rPr>
        <w:t>–</w:t>
      </w:r>
      <w:r w:rsidR="00694924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="000C05B6">
        <w:rPr>
          <w:rFonts w:ascii="Calibri" w:hAnsi="Calibri" w:cs="Calibri"/>
          <w:b/>
          <w:bCs/>
          <w:sz w:val="22"/>
          <w:szCs w:val="22"/>
          <w:lang w:val="en-US"/>
        </w:rPr>
        <w:t>:</w:t>
      </w:r>
      <w:r w:rsidR="00954CC6">
        <w:rPr>
          <w:rFonts w:ascii="Calibri" w:hAnsi="Calibri" w:cs="Calibri"/>
          <w:b/>
          <w:bCs/>
          <w:sz w:val="22"/>
          <w:szCs w:val="22"/>
          <w:lang w:val="en-US"/>
        </w:rPr>
        <w:t>3</w:t>
      </w:r>
      <w:r w:rsidRPr="00694924">
        <w:rPr>
          <w:rFonts w:ascii="Calibri" w:hAnsi="Calibri" w:cs="Calibri"/>
          <w:b/>
          <w:bCs/>
          <w:sz w:val="22"/>
          <w:szCs w:val="22"/>
          <w:lang w:val="en-US"/>
        </w:rPr>
        <w:t>0</w:t>
      </w:r>
      <w:r w:rsidR="00EB69EF">
        <w:rPr>
          <w:rFonts w:ascii="Calibri" w:hAnsi="Calibri" w:cs="Calibri"/>
          <w:sz w:val="22"/>
          <w:szCs w:val="22"/>
          <w:lang w:val="en-US"/>
        </w:rPr>
        <w:tab/>
      </w:r>
      <w:r w:rsidR="00DB159A" w:rsidRPr="0061568E">
        <w:rPr>
          <w:rFonts w:ascii="Calibri" w:hAnsi="Calibri" w:cs="Calibri"/>
          <w:sz w:val="22"/>
          <w:szCs w:val="22"/>
          <w:lang w:val="en-US"/>
        </w:rPr>
        <w:t xml:space="preserve">Open discussion and </w:t>
      </w:r>
      <w:r w:rsidR="009D0246" w:rsidRPr="0061568E">
        <w:rPr>
          <w:rFonts w:ascii="Calibri" w:hAnsi="Calibri" w:cs="Calibri"/>
          <w:sz w:val="22"/>
          <w:szCs w:val="22"/>
          <w:lang w:val="en-US"/>
        </w:rPr>
        <w:t>reflections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171951">
        <w:rPr>
          <w:rFonts w:ascii="Calibri" w:hAnsi="Calibri" w:cs="Calibri"/>
          <w:sz w:val="22"/>
          <w:szCs w:val="22"/>
          <w:lang w:val="en-US"/>
        </w:rPr>
        <w:t>c</w:t>
      </w:r>
      <w:r w:rsidR="00841B9C" w:rsidRPr="00EB69EF">
        <w:rPr>
          <w:rFonts w:ascii="Calibri" w:hAnsi="Calibri" w:cs="Calibri"/>
          <w:sz w:val="22"/>
          <w:szCs w:val="22"/>
          <w:lang w:val="en-US"/>
        </w:rPr>
        <w:t xml:space="preserve">onclusions </w:t>
      </w:r>
      <w:r w:rsidR="00EB69EF">
        <w:rPr>
          <w:rFonts w:ascii="Calibri" w:hAnsi="Calibri" w:cs="Calibri"/>
          <w:sz w:val="22"/>
          <w:szCs w:val="22"/>
          <w:lang w:val="en-US"/>
        </w:rPr>
        <w:t>and way forward</w:t>
      </w:r>
    </w:p>
    <w:p w14:paraId="70C62D39" w14:textId="77777777" w:rsidR="00C752A6" w:rsidRDefault="00C752A6" w:rsidP="00C752A6">
      <w:pPr>
        <w:pStyle w:val="Title1"/>
      </w:pPr>
    </w:p>
    <w:p w14:paraId="17B12191" w14:textId="4B4BE350" w:rsidR="0044781D" w:rsidRPr="0044781D" w:rsidRDefault="00921BE9" w:rsidP="00715E7C">
      <w:pPr>
        <w:pStyle w:val="Title1"/>
        <w:rPr>
          <w:b w:val="0"/>
          <w:sz w:val="22"/>
          <w:szCs w:val="22"/>
          <w:lang w:val="en-US"/>
        </w:rPr>
      </w:pPr>
      <w:proofErr w:type="spellStart"/>
      <w:r w:rsidRPr="00C251DD">
        <w:t>Organized</w:t>
      </w:r>
      <w:proofErr w:type="spellEnd"/>
      <w:r w:rsidRPr="00C251DD">
        <w:t xml:space="preserve"> </w:t>
      </w:r>
      <w:proofErr w:type="spellStart"/>
      <w:r w:rsidRPr="00C251DD">
        <w:t>by</w:t>
      </w:r>
      <w:proofErr w:type="spellEnd"/>
      <w:r w:rsidR="00CC7F3B">
        <w:t xml:space="preserve"> </w:t>
      </w:r>
      <w:r w:rsidRPr="00C251DD">
        <w:t>Elisa Uliassi (</w:t>
      </w:r>
      <w:r w:rsidR="00B7389C">
        <w:t xml:space="preserve">IT, </w:t>
      </w:r>
      <w:r w:rsidRPr="00C251DD">
        <w:t>HG4 Leader)</w:t>
      </w:r>
      <w:r w:rsidR="00B7389C">
        <w:t>,</w:t>
      </w:r>
      <w:r w:rsidRPr="00C251DD">
        <w:t xml:space="preserve"> </w:t>
      </w:r>
      <w:r w:rsidR="00CC7F3B" w:rsidRPr="00CC7F3B">
        <w:t xml:space="preserve">Theodora </w:t>
      </w:r>
      <w:proofErr w:type="spellStart"/>
      <w:r w:rsidR="00CC7F3B" w:rsidRPr="00CC7F3B">
        <w:t>Calogeropoulou</w:t>
      </w:r>
      <w:proofErr w:type="spellEnd"/>
      <w:r w:rsidR="00CC7F3B" w:rsidRPr="00CC7F3B">
        <w:t xml:space="preserve"> </w:t>
      </w:r>
      <w:r w:rsidR="00CC7F3B">
        <w:t>(GR, WG2 leader),</w:t>
      </w:r>
      <w:r w:rsidR="00CC7F3B" w:rsidRPr="00C251DD">
        <w:t xml:space="preserve"> </w:t>
      </w:r>
      <w:proofErr w:type="spellStart"/>
      <w:r w:rsidR="00715E7C">
        <w:t>Maria</w:t>
      </w:r>
      <w:proofErr w:type="spellEnd"/>
      <w:r w:rsidR="00715E7C">
        <w:t xml:space="preserve"> Paola Costi</w:t>
      </w:r>
      <w:r w:rsidR="00066755">
        <w:t xml:space="preserve"> (</w:t>
      </w:r>
      <w:proofErr w:type="spellStart"/>
      <w:r w:rsidR="00066755">
        <w:t>Action</w:t>
      </w:r>
      <w:proofErr w:type="spellEnd"/>
      <w:r w:rsidR="00066755">
        <w:t xml:space="preserve"> Chair), </w:t>
      </w:r>
      <w:r w:rsidR="00066755" w:rsidRPr="00E74217">
        <w:rPr>
          <w:rFonts w:ascii="Calibri" w:hAnsi="Calibri" w:cs="Calibri"/>
          <w:sz w:val="22"/>
          <w:szCs w:val="22"/>
          <w:lang w:val="it-IT"/>
        </w:rPr>
        <w:t>Anabela Cordeiro Silva</w:t>
      </w:r>
      <w:r w:rsidR="00066755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066755">
        <w:t>(Action Vice-Chair)</w:t>
      </w:r>
    </w:p>
    <w:sectPr w:rsidR="0044781D" w:rsidRPr="0044781D" w:rsidSect="00B93CBF">
      <w:headerReference w:type="default" r:id="rId12"/>
      <w:footerReference w:type="default" r:id="rId13"/>
      <w:pgSz w:w="11906" w:h="16838"/>
      <w:pgMar w:top="1417" w:right="849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CF2D5B" w14:textId="77777777" w:rsidR="00867CD4" w:rsidRDefault="00867CD4" w:rsidP="00C5016A">
      <w:r>
        <w:separator/>
      </w:r>
    </w:p>
  </w:endnote>
  <w:endnote w:type="continuationSeparator" w:id="0">
    <w:p w14:paraId="2AAA68D2" w14:textId="77777777" w:rsidR="00867CD4" w:rsidRDefault="00867CD4" w:rsidP="00C5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Cambria" w:hAnsi="Cambria"/>
        <w:sz w:val="18"/>
        <w:szCs w:val="18"/>
      </w:rPr>
      <w:id w:val="1180708901"/>
      <w:docPartObj>
        <w:docPartGallery w:val="Page Numbers (Bottom of Page)"/>
        <w:docPartUnique/>
      </w:docPartObj>
    </w:sdtPr>
    <w:sdtEndPr/>
    <w:sdtContent>
      <w:p w14:paraId="5AB4673C" w14:textId="6C05AE58" w:rsidR="00C5016A" w:rsidRPr="00C5016A" w:rsidRDefault="00C5016A" w:rsidP="00C5016A">
        <w:pPr>
          <w:pStyle w:val="Pidipagina"/>
          <w:jc w:val="right"/>
          <w:rPr>
            <w:rFonts w:ascii="Cambria" w:hAnsi="Cambria"/>
            <w:sz w:val="18"/>
            <w:szCs w:val="18"/>
          </w:rPr>
        </w:pPr>
        <w:r w:rsidRPr="00C5016A">
          <w:rPr>
            <w:rFonts w:ascii="Cambria" w:hAnsi="Cambria"/>
            <w:sz w:val="18"/>
            <w:szCs w:val="18"/>
          </w:rPr>
          <w:fldChar w:fldCharType="begin"/>
        </w:r>
        <w:r w:rsidRPr="00C5016A">
          <w:rPr>
            <w:rFonts w:ascii="Cambria" w:hAnsi="Cambria"/>
            <w:sz w:val="18"/>
            <w:szCs w:val="18"/>
          </w:rPr>
          <w:instrText>PAGE   \* MERGEFORMAT</w:instrText>
        </w:r>
        <w:r w:rsidRPr="00C5016A">
          <w:rPr>
            <w:rFonts w:ascii="Cambria" w:hAnsi="Cambria"/>
            <w:sz w:val="18"/>
            <w:szCs w:val="18"/>
          </w:rPr>
          <w:fldChar w:fldCharType="separate"/>
        </w:r>
        <w:r w:rsidRPr="00C5016A">
          <w:rPr>
            <w:rFonts w:ascii="Cambria" w:hAnsi="Cambria"/>
            <w:sz w:val="18"/>
            <w:szCs w:val="18"/>
          </w:rPr>
          <w:t>2</w:t>
        </w:r>
        <w:r w:rsidRPr="00C5016A">
          <w:rPr>
            <w:rFonts w:ascii="Cambria" w:hAnsi="Cambri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D8563E" w14:textId="77777777" w:rsidR="00867CD4" w:rsidRDefault="00867CD4" w:rsidP="00C5016A">
      <w:r>
        <w:separator/>
      </w:r>
    </w:p>
  </w:footnote>
  <w:footnote w:type="continuationSeparator" w:id="0">
    <w:p w14:paraId="51F4712F" w14:textId="77777777" w:rsidR="00867CD4" w:rsidRDefault="00867CD4" w:rsidP="00C50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989A9" w14:textId="3BE977B0" w:rsidR="00C5016A" w:rsidRDefault="00C5016A" w:rsidP="00C5016A">
    <w:pPr>
      <w:ind w:left="708" w:firstLine="708"/>
      <w:rPr>
        <w:rFonts w:ascii="Cambria" w:hAnsi="Cambria" w:cs="Calibri"/>
        <w:spacing w:val="60"/>
        <w:kern w:val="1"/>
        <w:sz w:val="18"/>
        <w:szCs w:val="18"/>
        <w:lang w:val="en-US"/>
      </w:rPr>
    </w:pPr>
    <w:r w:rsidRPr="00F17C7E">
      <w:rPr>
        <w:rFonts w:ascii="Cambria" w:hAnsi="Cambria" w:cs="Calibri"/>
        <w:noProof/>
        <w:sz w:val="18"/>
        <w:szCs w:val="18"/>
      </w:rPr>
      <w:drawing>
        <wp:inline distT="0" distB="0" distL="0" distR="0" wp14:anchorId="2B1455CD" wp14:editId="3688DF40">
          <wp:extent cx="4590415" cy="846455"/>
          <wp:effectExtent l="0" t="0" r="63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0415" cy="846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12F66E" w14:textId="77777777" w:rsidR="00C5016A" w:rsidRPr="00C5016A" w:rsidRDefault="00C5016A" w:rsidP="00C5016A">
    <w:pPr>
      <w:jc w:val="center"/>
      <w:rPr>
        <w:rFonts w:ascii="Cambria" w:hAnsi="Cambria" w:cs="Calibri"/>
        <w:sz w:val="18"/>
        <w:szCs w:val="18"/>
        <w:lang w:val="en-GB"/>
      </w:rPr>
    </w:pPr>
    <w:r w:rsidRPr="00C5016A">
      <w:rPr>
        <w:rFonts w:ascii="Cambria" w:hAnsi="Cambria" w:cs="Calibri"/>
        <w:sz w:val="18"/>
        <w:szCs w:val="18"/>
        <w:lang w:val="en-GB"/>
      </w:rPr>
      <w:t>One Health drugs against parasitic vector borne diseases in Europe and beyond</w:t>
    </w:r>
  </w:p>
  <w:p w14:paraId="0284B23B" w14:textId="0868471F" w:rsidR="00C5016A" w:rsidRDefault="00C5016A" w:rsidP="00C5016A">
    <w:pPr>
      <w:jc w:val="center"/>
      <w:rPr>
        <w:rFonts w:ascii="Cambria" w:hAnsi="Cambria" w:cs="Calibri"/>
        <w:b/>
        <w:bCs/>
        <w:sz w:val="18"/>
        <w:szCs w:val="18"/>
      </w:rPr>
    </w:pPr>
    <w:proofErr w:type="spellStart"/>
    <w:r>
      <w:rPr>
        <w:rFonts w:ascii="Cambria" w:hAnsi="Cambria" w:cs="Calibri"/>
        <w:b/>
        <w:bCs/>
        <w:sz w:val="18"/>
        <w:szCs w:val="18"/>
      </w:rPr>
      <w:t>OneHealth</w:t>
    </w:r>
    <w:r>
      <w:rPr>
        <w:rFonts w:ascii="Cambria" w:hAnsi="Cambria" w:cs="Calibri"/>
        <w:b/>
        <w:bCs/>
        <w:i/>
        <w:iCs/>
        <w:sz w:val="18"/>
        <w:szCs w:val="18"/>
      </w:rPr>
      <w:t>drugs</w:t>
    </w:r>
    <w:proofErr w:type="spellEnd"/>
    <w:r>
      <w:rPr>
        <w:rFonts w:ascii="Cambria" w:hAnsi="Cambria" w:cs="Calibri"/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62C5F75" wp14:editId="5E309245">
              <wp:simplePos x="0" y="0"/>
              <wp:positionH relativeFrom="column">
                <wp:posOffset>-685800</wp:posOffset>
              </wp:positionH>
              <wp:positionV relativeFrom="paragraph">
                <wp:posOffset>225425</wp:posOffset>
              </wp:positionV>
              <wp:extent cx="6972300" cy="0"/>
              <wp:effectExtent l="9525" t="6350" r="9525" b="1270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9DB674" id="Connettore diritto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17.75pt" to="4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T4vAEAAGMDAAAOAAAAZHJzL2Uyb0RvYy54bWysU8Fu2zAMvQ/YPwi6L3ZSIGuNOD2k6y7d&#10;FqDdBzCSbAuVREFU4+TvJ6mxW2y3oT4Iokg9vfdIb25P1rCjCqTRtXy5qDlTTqDUrm/576f7L9ec&#10;UQQnwaBTLT8r4rfbz582o2/UCgc0UgWWQBw1o2/5EKNvqorEoCzQAr1yKdlhsBBTGPpKBhgTujXV&#10;qq7X1YhB+oBCEaXTu9ck3xb8rlMi/uo6UpGZlidusayhrIe8VtsNNH0AP2hxoQH/wcKCdunRGeoO&#10;IrCXoP+BsloEJOziQqCtsOu0UEVDUrOs/1LzOIBXRUsyh/xsE30crPh53Ll9yNTFyT36BxTPxBzu&#10;BnC9KgSezj41bpmtqkZPzXwlB+T3gR3GHyhTDbxELC6cumAzZNLHTsXs82y2OkUm0uH65uvqqk49&#10;EVOugma66APF7woty5uWG+2yD9DA8YFiJgLNVJKPHd5rY0ovjWNjy2+u1nW5QGi0zMlcRqE/7Exg&#10;R8jTUL6iKmXel1kd00wabVt+PRdBMyiQ35wsr0TQ5nWfmBiXwVWZtgu9yZo8h9QcUJ73YfIvdbII&#10;uExdHpX3cXH57d/Y/gEAAP//AwBQSwMEFAAGAAgAAAAhABbnAWXfAAAACgEAAA8AAABkcnMvZG93&#10;bnJldi54bWxMj81OwzAQhO9IvIO1SFxQawfUKglxKn4EBw5ItOXuxEsSEa9D7LSBp2cRBzju7Gjm&#10;m2Izu14ccAydJw3JUoFAqr3tqNGw3z0sUhAhGrKm94QaPjHApjw9KUxu/ZFe8LCNjeAQCrnR0MY4&#10;5FKGukVnwtIPSPx786Mzkc+xkXY0Rw53vbxUai2d6YgbWjPgXYv1+3ZyGj7Ww2v1Jafbi+xpl6T7&#10;ydHz/aPW52fzzTWIiHP8M8MPPqNDyUyVn8gG0WtYJCrlMVHD1WoFgh1ZpliofgVZFvL/hPIbAAD/&#10;/wMAUEsBAi0AFAAGAAgAAAAhALaDOJL+AAAA4QEAABMAAAAAAAAAAAAAAAAAAAAAAFtDb250ZW50&#10;X1R5cGVzXS54bWxQSwECLQAUAAYACAAAACEAOP0h/9YAAACUAQAACwAAAAAAAAAAAAAAAAAvAQAA&#10;X3JlbHMvLnJlbHNQSwECLQAUAAYACAAAACEA7Eik+LwBAABjAwAADgAAAAAAAAAAAAAAAAAuAgAA&#10;ZHJzL2Uyb0RvYy54bWxQSwECLQAUAAYACAAAACEAFucBZd8AAAAKAQAADwAAAAAAAAAAAAAAAAAW&#10;BAAAZHJzL2Rvd25yZXYueG1sUEsFBgAAAAAEAAQA8wAAACIFAAAAAA==&#10;" strokeweight=".26mm">
              <v:stroke joinstyle="miter"/>
            </v:line>
          </w:pict>
        </mc:Fallback>
      </mc:AlternateContent>
    </w:r>
    <w:r>
      <w:rPr>
        <w:rFonts w:ascii="Cambria" w:hAnsi="Cambria" w:cs="Calibri"/>
        <w:b/>
        <w:bCs/>
        <w:i/>
        <w:iCs/>
        <w:sz w:val="18"/>
        <w:szCs w:val="18"/>
      </w:rPr>
      <w:tab/>
    </w:r>
    <w:r>
      <w:rPr>
        <w:rFonts w:ascii="Cambria" w:hAnsi="Cambria" w:cs="Calibri"/>
        <w:b/>
        <w:bCs/>
        <w:i/>
        <w:iCs/>
        <w:sz w:val="18"/>
        <w:szCs w:val="18"/>
      </w:rPr>
      <w:tab/>
    </w:r>
    <w:r>
      <w:rPr>
        <w:rFonts w:ascii="Cambria" w:hAnsi="Cambria" w:cs="Calibri"/>
        <w:b/>
        <w:bCs/>
        <w:i/>
        <w:iCs/>
        <w:sz w:val="18"/>
        <w:szCs w:val="18"/>
      </w:rPr>
      <w:tab/>
    </w:r>
    <w:r>
      <w:rPr>
        <w:rFonts w:ascii="Cambria" w:hAnsi="Cambria" w:cs="Calibri"/>
        <w:b/>
        <w:bCs/>
        <w:i/>
        <w:iCs/>
        <w:sz w:val="18"/>
        <w:szCs w:val="18"/>
      </w:rPr>
      <w:tab/>
    </w:r>
    <w:r>
      <w:rPr>
        <w:rFonts w:ascii="Cambria" w:hAnsi="Cambria" w:cs="Calibri"/>
        <w:b/>
        <w:bCs/>
        <w:i/>
        <w:iCs/>
        <w:sz w:val="18"/>
        <w:szCs w:val="18"/>
      </w:rPr>
      <w:tab/>
    </w:r>
    <w:r>
      <w:rPr>
        <w:rFonts w:ascii="Cambria" w:hAnsi="Cambria" w:cs="Calibri"/>
        <w:b/>
        <w:bCs/>
        <w:sz w:val="18"/>
        <w:szCs w:val="18"/>
      </w:rPr>
      <w:t>Cost Action CA21111</w:t>
    </w:r>
  </w:p>
  <w:p w14:paraId="7B335321" w14:textId="77777777" w:rsidR="00C5016A" w:rsidRDefault="00C501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20256"/>
    <w:multiLevelType w:val="hybridMultilevel"/>
    <w:tmpl w:val="848EA55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13F32"/>
    <w:multiLevelType w:val="hybridMultilevel"/>
    <w:tmpl w:val="3AEE46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F2BFA"/>
    <w:multiLevelType w:val="hybridMultilevel"/>
    <w:tmpl w:val="ADB69524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655514B"/>
    <w:multiLevelType w:val="hybridMultilevel"/>
    <w:tmpl w:val="CE2A9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21A36"/>
    <w:multiLevelType w:val="hybridMultilevel"/>
    <w:tmpl w:val="8410D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C08F3"/>
    <w:multiLevelType w:val="hybridMultilevel"/>
    <w:tmpl w:val="B8CC0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20450"/>
    <w:multiLevelType w:val="hybridMultilevel"/>
    <w:tmpl w:val="6550120E"/>
    <w:lvl w:ilvl="0" w:tplc="A38A5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F3E4E"/>
    <w:multiLevelType w:val="hybridMultilevel"/>
    <w:tmpl w:val="064A9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C719C"/>
    <w:multiLevelType w:val="hybridMultilevel"/>
    <w:tmpl w:val="61AA0FA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C2212A"/>
    <w:multiLevelType w:val="hybridMultilevel"/>
    <w:tmpl w:val="1EE69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636395">
    <w:abstractNumId w:val="8"/>
  </w:num>
  <w:num w:numId="2" w16cid:durableId="307370448">
    <w:abstractNumId w:val="1"/>
  </w:num>
  <w:num w:numId="3" w16cid:durableId="822698562">
    <w:abstractNumId w:val="2"/>
  </w:num>
  <w:num w:numId="4" w16cid:durableId="1989048018">
    <w:abstractNumId w:val="0"/>
  </w:num>
  <w:num w:numId="5" w16cid:durableId="426654323">
    <w:abstractNumId w:val="6"/>
  </w:num>
  <w:num w:numId="6" w16cid:durableId="887911104">
    <w:abstractNumId w:val="4"/>
  </w:num>
  <w:num w:numId="7" w16cid:durableId="2142073394">
    <w:abstractNumId w:val="5"/>
  </w:num>
  <w:num w:numId="8" w16cid:durableId="1074279098">
    <w:abstractNumId w:val="9"/>
  </w:num>
  <w:num w:numId="9" w16cid:durableId="146090817">
    <w:abstractNumId w:val="3"/>
  </w:num>
  <w:num w:numId="10" w16cid:durableId="96019019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6A"/>
    <w:rsid w:val="00004195"/>
    <w:rsid w:val="000045F9"/>
    <w:rsid w:val="00031DFC"/>
    <w:rsid w:val="00032BB1"/>
    <w:rsid w:val="000334AF"/>
    <w:rsid w:val="00042C01"/>
    <w:rsid w:val="00044CE9"/>
    <w:rsid w:val="00053A66"/>
    <w:rsid w:val="00055C4C"/>
    <w:rsid w:val="00063444"/>
    <w:rsid w:val="00066755"/>
    <w:rsid w:val="00067F27"/>
    <w:rsid w:val="000819F4"/>
    <w:rsid w:val="0008724D"/>
    <w:rsid w:val="00093D92"/>
    <w:rsid w:val="000A39E7"/>
    <w:rsid w:val="000B04F0"/>
    <w:rsid w:val="000C05B6"/>
    <w:rsid w:val="000D7BF1"/>
    <w:rsid w:val="000E4E64"/>
    <w:rsid w:val="001146EA"/>
    <w:rsid w:val="00121503"/>
    <w:rsid w:val="00142DE8"/>
    <w:rsid w:val="0015087B"/>
    <w:rsid w:val="00153500"/>
    <w:rsid w:val="00153AAB"/>
    <w:rsid w:val="001650B2"/>
    <w:rsid w:val="00171657"/>
    <w:rsid w:val="00171951"/>
    <w:rsid w:val="00171E6F"/>
    <w:rsid w:val="00187EAC"/>
    <w:rsid w:val="001A28B8"/>
    <w:rsid w:val="001A722B"/>
    <w:rsid w:val="001B0500"/>
    <w:rsid w:val="001C27C0"/>
    <w:rsid w:val="001E2CDA"/>
    <w:rsid w:val="001F67CC"/>
    <w:rsid w:val="001F7E58"/>
    <w:rsid w:val="00210965"/>
    <w:rsid w:val="00210BD1"/>
    <w:rsid w:val="00221284"/>
    <w:rsid w:val="00226C59"/>
    <w:rsid w:val="002322B7"/>
    <w:rsid w:val="00235FEF"/>
    <w:rsid w:val="00242A8F"/>
    <w:rsid w:val="00253F94"/>
    <w:rsid w:val="00267CB8"/>
    <w:rsid w:val="002827F0"/>
    <w:rsid w:val="0028414C"/>
    <w:rsid w:val="00292FC0"/>
    <w:rsid w:val="002A1E9E"/>
    <w:rsid w:val="002B5B8B"/>
    <w:rsid w:val="002B7CF8"/>
    <w:rsid w:val="002C71FA"/>
    <w:rsid w:val="002C7B6A"/>
    <w:rsid w:val="002D264A"/>
    <w:rsid w:val="002F5035"/>
    <w:rsid w:val="002F6B67"/>
    <w:rsid w:val="00300B76"/>
    <w:rsid w:val="0031220A"/>
    <w:rsid w:val="00315E60"/>
    <w:rsid w:val="00316158"/>
    <w:rsid w:val="00321A1B"/>
    <w:rsid w:val="00333C4F"/>
    <w:rsid w:val="003443D1"/>
    <w:rsid w:val="00365096"/>
    <w:rsid w:val="00376561"/>
    <w:rsid w:val="00385524"/>
    <w:rsid w:val="003A40DB"/>
    <w:rsid w:val="003C21A3"/>
    <w:rsid w:val="003D147F"/>
    <w:rsid w:val="003D4500"/>
    <w:rsid w:val="003F272A"/>
    <w:rsid w:val="00400958"/>
    <w:rsid w:val="00411249"/>
    <w:rsid w:val="00411583"/>
    <w:rsid w:val="00414F7E"/>
    <w:rsid w:val="00415818"/>
    <w:rsid w:val="00421BDF"/>
    <w:rsid w:val="004264FB"/>
    <w:rsid w:val="00437543"/>
    <w:rsid w:val="0044781D"/>
    <w:rsid w:val="004542AC"/>
    <w:rsid w:val="004563BE"/>
    <w:rsid w:val="004654A9"/>
    <w:rsid w:val="00471933"/>
    <w:rsid w:val="00483B67"/>
    <w:rsid w:val="0049248F"/>
    <w:rsid w:val="0049282E"/>
    <w:rsid w:val="004B3834"/>
    <w:rsid w:val="004B4CC1"/>
    <w:rsid w:val="004C16E8"/>
    <w:rsid w:val="004C3D8D"/>
    <w:rsid w:val="004E4814"/>
    <w:rsid w:val="005064AD"/>
    <w:rsid w:val="00521C6B"/>
    <w:rsid w:val="00522DB5"/>
    <w:rsid w:val="00532981"/>
    <w:rsid w:val="0054777B"/>
    <w:rsid w:val="0056000A"/>
    <w:rsid w:val="005638E6"/>
    <w:rsid w:val="00576C14"/>
    <w:rsid w:val="00580483"/>
    <w:rsid w:val="0059302E"/>
    <w:rsid w:val="00596215"/>
    <w:rsid w:val="005A4A93"/>
    <w:rsid w:val="005B147D"/>
    <w:rsid w:val="005B3FA4"/>
    <w:rsid w:val="005C77BE"/>
    <w:rsid w:val="005D241E"/>
    <w:rsid w:val="005E09CA"/>
    <w:rsid w:val="005F49EA"/>
    <w:rsid w:val="00607EB0"/>
    <w:rsid w:val="0061568E"/>
    <w:rsid w:val="00627E43"/>
    <w:rsid w:val="0065016F"/>
    <w:rsid w:val="006516D9"/>
    <w:rsid w:val="00653EB4"/>
    <w:rsid w:val="0065610B"/>
    <w:rsid w:val="00672C0A"/>
    <w:rsid w:val="00680899"/>
    <w:rsid w:val="00682850"/>
    <w:rsid w:val="00694924"/>
    <w:rsid w:val="006B292A"/>
    <w:rsid w:val="006C4665"/>
    <w:rsid w:val="006D1C49"/>
    <w:rsid w:val="006D7180"/>
    <w:rsid w:val="006D75BB"/>
    <w:rsid w:val="00700340"/>
    <w:rsid w:val="00703E45"/>
    <w:rsid w:val="00706BE5"/>
    <w:rsid w:val="00714DB1"/>
    <w:rsid w:val="007159E8"/>
    <w:rsid w:val="00715E7C"/>
    <w:rsid w:val="0072084E"/>
    <w:rsid w:val="00735AF0"/>
    <w:rsid w:val="0076656C"/>
    <w:rsid w:val="00782B3A"/>
    <w:rsid w:val="0078321E"/>
    <w:rsid w:val="007A6C7A"/>
    <w:rsid w:val="007B1B08"/>
    <w:rsid w:val="007B238E"/>
    <w:rsid w:val="007C374D"/>
    <w:rsid w:val="007C6BAD"/>
    <w:rsid w:val="007D0FEA"/>
    <w:rsid w:val="007E36C9"/>
    <w:rsid w:val="007E5F2C"/>
    <w:rsid w:val="007F2D18"/>
    <w:rsid w:val="007F4810"/>
    <w:rsid w:val="0080264C"/>
    <w:rsid w:val="0080687B"/>
    <w:rsid w:val="0083384B"/>
    <w:rsid w:val="00836310"/>
    <w:rsid w:val="00841B9C"/>
    <w:rsid w:val="00863502"/>
    <w:rsid w:val="00865703"/>
    <w:rsid w:val="00867CD4"/>
    <w:rsid w:val="00875FC8"/>
    <w:rsid w:val="0087623E"/>
    <w:rsid w:val="008920E2"/>
    <w:rsid w:val="00893815"/>
    <w:rsid w:val="008976F9"/>
    <w:rsid w:val="008A2CC8"/>
    <w:rsid w:val="008B3AC7"/>
    <w:rsid w:val="008C40FA"/>
    <w:rsid w:val="008C7863"/>
    <w:rsid w:val="008F7BC4"/>
    <w:rsid w:val="0090288C"/>
    <w:rsid w:val="00904E7F"/>
    <w:rsid w:val="00910F06"/>
    <w:rsid w:val="009151CB"/>
    <w:rsid w:val="00921BE9"/>
    <w:rsid w:val="00922F41"/>
    <w:rsid w:val="009238A3"/>
    <w:rsid w:val="00935D9A"/>
    <w:rsid w:val="00954CC6"/>
    <w:rsid w:val="009559FE"/>
    <w:rsid w:val="00964D0E"/>
    <w:rsid w:val="00991D00"/>
    <w:rsid w:val="0099246F"/>
    <w:rsid w:val="009A6312"/>
    <w:rsid w:val="009B1D4A"/>
    <w:rsid w:val="009B2CE3"/>
    <w:rsid w:val="009C6D90"/>
    <w:rsid w:val="009D0246"/>
    <w:rsid w:val="009F7C8F"/>
    <w:rsid w:val="00A0533A"/>
    <w:rsid w:val="00A34368"/>
    <w:rsid w:val="00A436ED"/>
    <w:rsid w:val="00A50609"/>
    <w:rsid w:val="00A53377"/>
    <w:rsid w:val="00A551A4"/>
    <w:rsid w:val="00A66D77"/>
    <w:rsid w:val="00A676A9"/>
    <w:rsid w:val="00A72722"/>
    <w:rsid w:val="00AA1941"/>
    <w:rsid w:val="00AA33C7"/>
    <w:rsid w:val="00AA5EBB"/>
    <w:rsid w:val="00AA76D2"/>
    <w:rsid w:val="00AA79A7"/>
    <w:rsid w:val="00AB4BB7"/>
    <w:rsid w:val="00AB67DA"/>
    <w:rsid w:val="00AC116F"/>
    <w:rsid w:val="00AC4AE2"/>
    <w:rsid w:val="00AD2D26"/>
    <w:rsid w:val="00AE00EF"/>
    <w:rsid w:val="00AF6709"/>
    <w:rsid w:val="00AF7F79"/>
    <w:rsid w:val="00B045AC"/>
    <w:rsid w:val="00B46C37"/>
    <w:rsid w:val="00B54E3C"/>
    <w:rsid w:val="00B7389C"/>
    <w:rsid w:val="00B8219C"/>
    <w:rsid w:val="00B85487"/>
    <w:rsid w:val="00B93CBF"/>
    <w:rsid w:val="00B97F14"/>
    <w:rsid w:val="00BA033C"/>
    <w:rsid w:val="00BA1FC1"/>
    <w:rsid w:val="00BA3F2B"/>
    <w:rsid w:val="00BB5A61"/>
    <w:rsid w:val="00BC0783"/>
    <w:rsid w:val="00BD518D"/>
    <w:rsid w:val="00BD5636"/>
    <w:rsid w:val="00BD5BD8"/>
    <w:rsid w:val="00C10851"/>
    <w:rsid w:val="00C157FD"/>
    <w:rsid w:val="00C251DD"/>
    <w:rsid w:val="00C2559E"/>
    <w:rsid w:val="00C5016A"/>
    <w:rsid w:val="00C752A6"/>
    <w:rsid w:val="00C80A90"/>
    <w:rsid w:val="00C95D19"/>
    <w:rsid w:val="00CA1A08"/>
    <w:rsid w:val="00CA1A26"/>
    <w:rsid w:val="00CA284E"/>
    <w:rsid w:val="00CA7FA1"/>
    <w:rsid w:val="00CC7F3B"/>
    <w:rsid w:val="00CF03A0"/>
    <w:rsid w:val="00D02DF1"/>
    <w:rsid w:val="00D03B92"/>
    <w:rsid w:val="00D32BF3"/>
    <w:rsid w:val="00D479B5"/>
    <w:rsid w:val="00D57E54"/>
    <w:rsid w:val="00D603A2"/>
    <w:rsid w:val="00D6089C"/>
    <w:rsid w:val="00D64647"/>
    <w:rsid w:val="00D722CF"/>
    <w:rsid w:val="00D741AD"/>
    <w:rsid w:val="00D76255"/>
    <w:rsid w:val="00D83A8F"/>
    <w:rsid w:val="00DA1BB0"/>
    <w:rsid w:val="00DA23A3"/>
    <w:rsid w:val="00DA7B78"/>
    <w:rsid w:val="00DB159A"/>
    <w:rsid w:val="00DB22C8"/>
    <w:rsid w:val="00DB3DE9"/>
    <w:rsid w:val="00DB4ABA"/>
    <w:rsid w:val="00DC6C02"/>
    <w:rsid w:val="00DF1B97"/>
    <w:rsid w:val="00DF2567"/>
    <w:rsid w:val="00DF401D"/>
    <w:rsid w:val="00E03A82"/>
    <w:rsid w:val="00E33D7E"/>
    <w:rsid w:val="00E45E85"/>
    <w:rsid w:val="00E55521"/>
    <w:rsid w:val="00E61B56"/>
    <w:rsid w:val="00E74217"/>
    <w:rsid w:val="00E77D7E"/>
    <w:rsid w:val="00E81D4D"/>
    <w:rsid w:val="00E824ED"/>
    <w:rsid w:val="00E841D1"/>
    <w:rsid w:val="00EA3D66"/>
    <w:rsid w:val="00EA4E51"/>
    <w:rsid w:val="00EB53E7"/>
    <w:rsid w:val="00EB69EF"/>
    <w:rsid w:val="00EC2460"/>
    <w:rsid w:val="00ED7EAE"/>
    <w:rsid w:val="00EE1139"/>
    <w:rsid w:val="00EE4B9C"/>
    <w:rsid w:val="00EE6466"/>
    <w:rsid w:val="00EF4E5F"/>
    <w:rsid w:val="00EF5144"/>
    <w:rsid w:val="00F02181"/>
    <w:rsid w:val="00F1080F"/>
    <w:rsid w:val="00F11264"/>
    <w:rsid w:val="00F22F89"/>
    <w:rsid w:val="00F30260"/>
    <w:rsid w:val="00F42950"/>
    <w:rsid w:val="00F436BA"/>
    <w:rsid w:val="00F57378"/>
    <w:rsid w:val="00F6387A"/>
    <w:rsid w:val="00F73BE2"/>
    <w:rsid w:val="00F81B93"/>
    <w:rsid w:val="00F843E4"/>
    <w:rsid w:val="00F872DF"/>
    <w:rsid w:val="00F9024E"/>
    <w:rsid w:val="00F93554"/>
    <w:rsid w:val="00FA05D4"/>
    <w:rsid w:val="00FA462E"/>
    <w:rsid w:val="00FB021C"/>
    <w:rsid w:val="00FC12D2"/>
    <w:rsid w:val="00FC1346"/>
    <w:rsid w:val="00FD19EF"/>
    <w:rsid w:val="00FE33D1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D392C"/>
  <w15:chartTrackingRefBased/>
  <w15:docId w15:val="{310C9B66-8093-4E90-A51A-E1740DF2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5016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16A"/>
  </w:style>
  <w:style w:type="paragraph" w:styleId="Pidipagina">
    <w:name w:val="footer"/>
    <w:basedOn w:val="Normale"/>
    <w:link w:val="PidipaginaCarattere"/>
    <w:uiPriority w:val="99"/>
    <w:unhideWhenUsed/>
    <w:rsid w:val="00C5016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16A"/>
  </w:style>
  <w:style w:type="character" w:customStyle="1" w:styleId="error">
    <w:name w:val="error"/>
    <w:basedOn w:val="Carpredefinitoparagrafo"/>
    <w:rsid w:val="00AD2D26"/>
  </w:style>
  <w:style w:type="character" w:styleId="Enfasigrassetto">
    <w:name w:val="Strong"/>
    <w:uiPriority w:val="22"/>
    <w:qFormat/>
    <w:rsid w:val="00AD2D26"/>
    <w:rPr>
      <w:b/>
      <w:bCs/>
    </w:rPr>
  </w:style>
  <w:style w:type="paragraph" w:styleId="Paragrafoelenco">
    <w:name w:val="List Paragraph"/>
    <w:basedOn w:val="Normale"/>
    <w:uiPriority w:val="34"/>
    <w:qFormat/>
    <w:rsid w:val="00AD2D26"/>
    <w:pPr>
      <w:spacing w:after="120" w:line="260" w:lineRule="atLeast"/>
      <w:ind w:left="720"/>
      <w:contextualSpacing/>
      <w:jc w:val="both"/>
    </w:pPr>
    <w:rPr>
      <w:rFonts w:ascii="Arial" w:eastAsia="Calibri" w:hAnsi="Arial"/>
      <w:color w:val="44546A"/>
      <w:sz w:val="20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0045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045F9"/>
    <w:pPr>
      <w:jc w:val="both"/>
    </w:pPr>
    <w:rPr>
      <w:sz w:val="20"/>
      <w:szCs w:val="20"/>
      <w:lang w:val="es-ES" w:eastAsia="es-E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045F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45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45F9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customStyle="1" w:styleId="Title1">
    <w:name w:val="Title 1"/>
    <w:basedOn w:val="Normale"/>
    <w:link w:val="Title1Char"/>
    <w:autoRedefine/>
    <w:rsid w:val="00C752A6"/>
    <w:pPr>
      <w:ind w:left="426" w:hanging="360"/>
      <w:jc w:val="center"/>
    </w:pPr>
    <w:rPr>
      <w:rFonts w:asciiTheme="minorHAnsi" w:eastAsia="MS Mincho" w:hAnsiTheme="minorHAnsi" w:cstheme="minorHAnsi"/>
      <w:b/>
      <w:bCs/>
      <w:lang w:val="es-ES" w:eastAsia="en-US"/>
    </w:rPr>
  </w:style>
  <w:style w:type="character" w:customStyle="1" w:styleId="Title1Char">
    <w:name w:val="Title 1 Char"/>
    <w:link w:val="Title1"/>
    <w:locked/>
    <w:rsid w:val="00C752A6"/>
    <w:rPr>
      <w:rFonts w:eastAsia="MS Mincho" w:cstheme="minorHAnsi"/>
      <w:b/>
      <w:bCs/>
      <w:sz w:val="24"/>
      <w:szCs w:val="24"/>
      <w:lang w:val="es-ES"/>
    </w:rPr>
  </w:style>
  <w:style w:type="table" w:styleId="Grigliatabella">
    <w:name w:val="Table Grid"/>
    <w:basedOn w:val="Tabellanormale"/>
    <w:uiPriority w:val="39"/>
    <w:rsid w:val="00547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msonormal"/>
    <w:basedOn w:val="Normale"/>
    <w:rsid w:val="00321A1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31220A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024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7B1B08"/>
  </w:style>
  <w:style w:type="character" w:styleId="Collegamentovisitato">
    <w:name w:val="FollowedHyperlink"/>
    <w:basedOn w:val="Carpredefinitoparagrafo"/>
    <w:uiPriority w:val="99"/>
    <w:semiHidden/>
    <w:unhideWhenUsed/>
    <w:rsid w:val="00521C6B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A76D2"/>
    <w:pPr>
      <w:spacing w:before="100" w:beforeAutospacing="1" w:after="100" w:afterAutospacing="1"/>
    </w:pPr>
    <w:rPr>
      <w:lang w:val="es-ES" w:eastAsia="es-ES"/>
    </w:rPr>
  </w:style>
  <w:style w:type="character" w:customStyle="1" w:styleId="me-email-text">
    <w:name w:val="me-email-text"/>
    <w:basedOn w:val="Carpredefinitoparagrafo"/>
    <w:rsid w:val="00E03A82"/>
  </w:style>
  <w:style w:type="character" w:customStyle="1" w:styleId="xme-email-text">
    <w:name w:val="x_me-email-text"/>
    <w:basedOn w:val="Carpredefinitoparagrafo"/>
    <w:rsid w:val="000E4E64"/>
  </w:style>
  <w:style w:type="character" w:customStyle="1" w:styleId="xme-email-text-secondary">
    <w:name w:val="x_me-email-text-secondary"/>
    <w:basedOn w:val="Carpredefinitoparagrafo"/>
    <w:rsid w:val="000E4E64"/>
  </w:style>
  <w:style w:type="character" w:customStyle="1" w:styleId="outlook-search-highlight">
    <w:name w:val="outlook-search-highlight"/>
    <w:basedOn w:val="Carpredefinitoparagrafo"/>
    <w:rsid w:val="00447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l/meetup-join/19%3aJdu4-YOGoTWvm2EtTXTcbi08m9LpmYFMY_vTAu_mQGU1%40thread.tacv2/1790923406281?context=%7b%22Tid%22%3a%22e787b025-3fc6-4802-874a-9c988768f892%22%2c%22Oid%22%3a%22ac391189-1971-4664-9abf-5dbf09f2a671%22%7d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e8951-e6da-4587-a2c0-6170e370f5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7DECF5931F64F8593CC3010C49BBA" ma:contentTypeVersion="18" ma:contentTypeDescription="Create a new document." ma:contentTypeScope="" ma:versionID="f2646e483fb733bc71be7cb143925d48">
  <xsd:schema xmlns:xsd="http://www.w3.org/2001/XMLSchema" xmlns:xs="http://www.w3.org/2001/XMLSchema" xmlns:p="http://schemas.microsoft.com/office/2006/metadata/properties" xmlns:ns3="9209bdf1-5fde-4e11-90e3-9c6af362efde" xmlns:ns4="bdae8951-e6da-4587-a2c0-6170e370f5e5" targetNamespace="http://schemas.microsoft.com/office/2006/metadata/properties" ma:root="true" ma:fieldsID="1fcb4c24f749dcd6dc7c8d47d9912735" ns3:_="" ns4:_="">
    <xsd:import namespace="9209bdf1-5fde-4e11-90e3-9c6af362efde"/>
    <xsd:import namespace="bdae8951-e6da-4587-a2c0-6170e370f5e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9bdf1-5fde-4e11-90e3-9c6af362ef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8951-e6da-4587-a2c0-6170e370f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24C99D-5B92-4A9E-9A9E-D202D1105621}">
  <ds:schemaRefs>
    <ds:schemaRef ds:uri="http://schemas.microsoft.com/office/2006/metadata/properties"/>
    <ds:schemaRef ds:uri="http://schemas.microsoft.com/office/infopath/2007/PartnerControls"/>
    <ds:schemaRef ds:uri="bdae8951-e6da-4587-a2c0-6170e370f5e5"/>
  </ds:schemaRefs>
</ds:datastoreItem>
</file>

<file path=customXml/itemProps2.xml><?xml version="1.0" encoding="utf-8"?>
<ds:datastoreItem xmlns:ds="http://schemas.openxmlformats.org/officeDocument/2006/customXml" ds:itemID="{E71CA9D4-DD44-4701-83FE-1DAE396A6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71DDF-3BCA-4C31-99FE-A3311AC74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9bdf1-5fde-4e11-90e3-9c6af362efde"/>
    <ds:schemaRef ds:uri="bdae8951-e6da-4587-a2c0-6170e370f5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Piccolo</dc:creator>
  <cp:keywords/>
  <dc:description/>
  <cp:lastModifiedBy>Elisa Uliassi</cp:lastModifiedBy>
  <cp:revision>2</cp:revision>
  <dcterms:created xsi:type="dcterms:W3CDTF">2026-10-05T08:29:00Z</dcterms:created>
  <dcterms:modified xsi:type="dcterms:W3CDTF">2026-10-05T08:29:00Z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0x010100A637DECF5931F64F8593CC3010C49BBA</vt:lpwstr>
  </property>
</Properties>
</file>